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8B7A18" w:rsidRDefault="00F9058F">
      <w:pPr>
        <w:pStyle w:val="a5"/>
        <w:spacing w:after="480" w:line="420" w:lineRule="atLeast"/>
        <w:rPr>
          <w:rFonts w:ascii="Arial" w:eastAsia="Arial" w:hAnsi="Arial" w:cs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b/>
          <w:bCs/>
          <w:color w:val="4A4A4A"/>
          <w:sz w:val="26"/>
          <w:szCs w:val="26"/>
          <w:shd w:val="clear" w:color="auto" w:fill="FFFFFF"/>
        </w:rPr>
        <w:t xml:space="preserve">Цель </w:t>
      </w:r>
      <w:r w:rsidR="009A1168">
        <w:rPr>
          <w:rFonts w:ascii="Arial" w:hAnsi="Arial"/>
          <w:b/>
          <w:bCs/>
          <w:color w:val="4A4A4A"/>
          <w:sz w:val="26"/>
          <w:szCs w:val="26"/>
          <w:shd w:val="clear" w:color="auto" w:fill="FFFFFF"/>
        </w:rPr>
        <w:t xml:space="preserve">практического </w:t>
      </w:r>
      <w:r>
        <w:rPr>
          <w:rFonts w:ascii="Arial" w:hAnsi="Arial"/>
          <w:b/>
          <w:bCs/>
          <w:color w:val="4A4A4A"/>
          <w:sz w:val="26"/>
          <w:szCs w:val="26"/>
          <w:shd w:val="clear" w:color="auto" w:fill="FFFFFF"/>
        </w:rPr>
        <w:t>занятия: </w:t>
      </w:r>
    </w:p>
    <w:p w:rsidR="008B7A18" w:rsidRDefault="00F9058F">
      <w:pPr>
        <w:pStyle w:val="a5"/>
        <w:spacing w:after="480" w:line="420" w:lineRule="atLeast"/>
        <w:rPr>
          <w:rFonts w:ascii="Arial" w:eastAsia="Arial" w:hAnsi="Arial" w:cs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</w:rPr>
        <w:t>Научиться кратко и лаконично передавать основную идею публикации, сопровождая ее грамотно подобранными изображениями.</w:t>
      </w:r>
    </w:p>
    <w:p w:rsidR="008B7A18" w:rsidRDefault="00F9058F">
      <w:pPr>
        <w:pStyle w:val="a5"/>
        <w:spacing w:after="480" w:line="420" w:lineRule="atLeast"/>
        <w:rPr>
          <w:rFonts w:ascii="Arial" w:eastAsia="Arial" w:hAnsi="Arial" w:cs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b/>
          <w:bCs/>
          <w:color w:val="4A4A4A"/>
          <w:sz w:val="26"/>
          <w:szCs w:val="26"/>
          <w:shd w:val="clear" w:color="auto" w:fill="FFFFFF"/>
        </w:rPr>
        <w:t>Что нужно сделать:</w:t>
      </w:r>
    </w:p>
    <w:p w:rsidR="008B7A18" w:rsidRDefault="00F9058F">
      <w:pPr>
        <w:pStyle w:val="a5"/>
        <w:numPr>
          <w:ilvl w:val="0"/>
          <w:numId w:val="2"/>
        </w:numPr>
        <w:spacing w:after="160" w:line="420" w:lineRule="atLeast"/>
        <w:rPr>
          <w:rFonts w:ascii="Arial" w:hAnsi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</w:rPr>
        <w:t xml:space="preserve">Опишите свой проект, чем вы занимаетесь и какая у вас целевая аудитория. </w:t>
      </w:r>
    </w:p>
    <w:p w:rsidR="008B7A18" w:rsidRDefault="00F9058F">
      <w:pPr>
        <w:pStyle w:val="a5"/>
        <w:numPr>
          <w:ilvl w:val="0"/>
          <w:numId w:val="2"/>
        </w:numPr>
        <w:spacing w:after="160" w:line="420" w:lineRule="atLeast"/>
        <w:rPr>
          <w:rFonts w:ascii="Arial" w:hAnsi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</w:rPr>
        <w:t>Попробуйте писать 10 минут подряд, не читая и не исправляя — по технике «</w:t>
      </w:r>
      <w:proofErr w:type="spellStart"/>
      <w:r>
        <w:rPr>
          <w:rFonts w:ascii="Arial" w:hAnsi="Arial"/>
          <w:color w:val="4A4A4A"/>
          <w:sz w:val="26"/>
          <w:szCs w:val="26"/>
          <w:shd w:val="clear" w:color="auto" w:fill="FFFFFF"/>
        </w:rPr>
        <w:t>Фрирайтинг</w:t>
      </w:r>
      <w:proofErr w:type="spellEnd"/>
      <w:r>
        <w:rPr>
          <w:rFonts w:ascii="Arial" w:hAnsi="Arial"/>
          <w:color w:val="4A4A4A"/>
          <w:sz w:val="26"/>
          <w:szCs w:val="26"/>
          <w:shd w:val="clear" w:color="auto" w:fill="FFFFFF"/>
        </w:rPr>
        <w:t>». Прочитайте перед этим описание метода </w:t>
      </w:r>
      <w:hyperlink r:id="rId8" w:history="1">
        <w:r>
          <w:rPr>
            <w:rStyle w:val="Hyperlink0"/>
            <w:rFonts w:ascii="Arial" w:hAnsi="Arial"/>
            <w:sz w:val="26"/>
            <w:szCs w:val="26"/>
            <w:shd w:val="clear" w:color="auto" w:fill="FFFFFF"/>
          </w:rPr>
          <w:t>по ссылке.</w:t>
        </w:r>
      </w:hyperlink>
    </w:p>
    <w:p w:rsidR="008B7A18" w:rsidRDefault="00F9058F">
      <w:pPr>
        <w:pStyle w:val="a5"/>
        <w:numPr>
          <w:ilvl w:val="0"/>
          <w:numId w:val="2"/>
        </w:numPr>
        <w:spacing w:after="160" w:line="420" w:lineRule="atLeast"/>
        <w:rPr>
          <w:rFonts w:ascii="Arial" w:hAnsi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</w:rPr>
        <w:t>Создайте на ос</w:t>
      </w:r>
      <w:r w:rsidR="00C903AE">
        <w:rPr>
          <w:rFonts w:ascii="Arial" w:hAnsi="Arial"/>
          <w:color w:val="4A4A4A"/>
          <w:sz w:val="26"/>
          <w:szCs w:val="26"/>
          <w:shd w:val="clear" w:color="auto" w:fill="FFFFFF"/>
        </w:rPr>
        <w:t xml:space="preserve">нове </w:t>
      </w:r>
      <w:proofErr w:type="gramStart"/>
      <w:r w:rsidR="00C903AE">
        <w:rPr>
          <w:rFonts w:ascii="Arial" w:hAnsi="Arial"/>
          <w:color w:val="4A4A4A"/>
          <w:sz w:val="26"/>
          <w:szCs w:val="26"/>
          <w:shd w:val="clear" w:color="auto" w:fill="FFFFFF"/>
        </w:rPr>
        <w:t>получившегося</w:t>
      </w:r>
      <w:proofErr w:type="gramEnd"/>
      <w:r w:rsidR="00C903AE">
        <w:rPr>
          <w:rFonts w:ascii="Arial" w:hAnsi="Arial"/>
          <w:color w:val="4A4A4A"/>
          <w:sz w:val="26"/>
          <w:szCs w:val="26"/>
          <w:shd w:val="clear" w:color="auto" w:fill="FFFFFF"/>
        </w:rPr>
        <w:t xml:space="preserve"> текст для 5 публикаций</w:t>
      </w:r>
      <w:r>
        <w:rPr>
          <w:rFonts w:ascii="Arial" w:hAnsi="Arial"/>
          <w:color w:val="4A4A4A"/>
          <w:sz w:val="26"/>
          <w:szCs w:val="26"/>
          <w:shd w:val="clear" w:color="auto" w:fill="FFFFFF"/>
        </w:rPr>
        <w:t xml:space="preserve">. Сам </w:t>
      </w:r>
      <w:proofErr w:type="spellStart"/>
      <w:r>
        <w:rPr>
          <w:rFonts w:ascii="Arial" w:hAnsi="Arial"/>
          <w:color w:val="4A4A4A"/>
          <w:sz w:val="26"/>
          <w:szCs w:val="26"/>
          <w:shd w:val="clear" w:color="auto" w:fill="FFFFFF"/>
        </w:rPr>
        <w:t>фрирайтинговый</w:t>
      </w:r>
      <w:proofErr w:type="spellEnd"/>
      <w:r>
        <w:rPr>
          <w:rFonts w:ascii="Arial" w:hAnsi="Arial"/>
          <w:color w:val="4A4A4A"/>
          <w:sz w:val="26"/>
          <w:szCs w:val="26"/>
          <w:shd w:val="clear" w:color="auto" w:fill="FFFFFF"/>
        </w:rPr>
        <w:t xml:space="preserve"> текст высылать </w:t>
      </w:r>
      <w:proofErr w:type="gramStart"/>
      <w:r>
        <w:rPr>
          <w:rFonts w:ascii="Arial" w:hAnsi="Arial"/>
          <w:color w:val="4A4A4A"/>
          <w:sz w:val="26"/>
          <w:szCs w:val="26"/>
          <w:shd w:val="clear" w:color="auto" w:fill="FFFFFF"/>
        </w:rPr>
        <w:t>на</w:t>
      </w:r>
      <w:proofErr w:type="gramEnd"/>
      <w:r>
        <w:rPr>
          <w:rFonts w:ascii="Arial" w:hAnsi="Arial"/>
          <w:color w:val="4A4A4A"/>
          <w:sz w:val="26"/>
          <w:szCs w:val="26"/>
          <w:shd w:val="clear" w:color="auto" w:fill="FFFFFF"/>
        </w:rPr>
        <w:t xml:space="preserve"> нужно — он только для</w:t>
      </w:r>
      <w:r w:rsidR="00C903AE">
        <w:rPr>
          <w:rFonts w:ascii="Arial" w:hAnsi="Arial"/>
          <w:color w:val="4A4A4A"/>
          <w:sz w:val="26"/>
          <w:szCs w:val="26"/>
          <w:shd w:val="clear" w:color="auto" w:fill="FFFFFF"/>
        </w:rPr>
        <w:t xml:space="preserve"> вас. Подберите картинку к каждой публикации</w:t>
      </w:r>
      <w:r>
        <w:rPr>
          <w:rFonts w:ascii="Arial" w:hAnsi="Arial"/>
          <w:color w:val="4A4A4A"/>
          <w:sz w:val="26"/>
          <w:szCs w:val="26"/>
          <w:shd w:val="clear" w:color="auto" w:fill="FFFFFF"/>
        </w:rPr>
        <w:t>.</w:t>
      </w:r>
    </w:p>
    <w:p w:rsidR="00C903AE" w:rsidRDefault="00C903AE">
      <w:pPr>
        <w:pStyle w:val="a5"/>
        <w:numPr>
          <w:ilvl w:val="0"/>
          <w:numId w:val="2"/>
        </w:numPr>
        <w:spacing w:after="160" w:line="420" w:lineRule="atLeast"/>
        <w:rPr>
          <w:rFonts w:ascii="Arial" w:hAnsi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</w:rPr>
        <w:t>У вас должно получиться 5 постов в соответствии с рубриками, указанными ниже.</w:t>
      </w:r>
    </w:p>
    <w:p w:rsidR="008B7A18" w:rsidRDefault="00F9058F">
      <w:pPr>
        <w:pStyle w:val="a5"/>
        <w:spacing w:after="480" w:line="420" w:lineRule="atLeast"/>
        <w:rPr>
          <w:rStyle w:val="a6"/>
          <w:rFonts w:ascii="Arial" w:eastAsia="Arial" w:hAnsi="Arial" w:cs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b/>
          <w:bCs/>
          <w:color w:val="4A4A4A"/>
          <w:sz w:val="26"/>
          <w:szCs w:val="26"/>
          <w:shd w:val="clear" w:color="auto" w:fill="FFFFFF"/>
        </w:rPr>
        <w:t>Рекомендации по выполнению:</w:t>
      </w:r>
    </w:p>
    <w:p w:rsidR="008B7A18" w:rsidRDefault="00F9058F">
      <w:pPr>
        <w:pStyle w:val="a5"/>
        <w:spacing w:after="480" w:line="420" w:lineRule="atLeast"/>
        <w:rPr>
          <w:rFonts w:ascii="Arial" w:eastAsia="Arial" w:hAnsi="Arial" w:cs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</w:rPr>
        <w:t>Формат поста:</w:t>
      </w:r>
    </w:p>
    <w:p w:rsidR="008B7A18" w:rsidRDefault="00F9058F">
      <w:pPr>
        <w:pStyle w:val="a5"/>
        <w:numPr>
          <w:ilvl w:val="0"/>
          <w:numId w:val="3"/>
        </w:numPr>
        <w:spacing w:after="160" w:line="420" w:lineRule="atLeast"/>
        <w:rPr>
          <w:rFonts w:ascii="Arial" w:hAnsi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</w:rPr>
        <w:t>200-400 знаков с пробелами</w:t>
      </w:r>
    </w:p>
    <w:p w:rsidR="008B7A18" w:rsidRDefault="00F9058F">
      <w:pPr>
        <w:pStyle w:val="a5"/>
        <w:numPr>
          <w:ilvl w:val="0"/>
          <w:numId w:val="2"/>
        </w:numPr>
        <w:spacing w:after="160" w:line="420" w:lineRule="atLeast"/>
        <w:rPr>
          <w:rFonts w:ascii="Arial" w:hAnsi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</w:rPr>
        <w:t>3-6 предложений</w:t>
      </w:r>
    </w:p>
    <w:p w:rsidR="008B7A18" w:rsidRDefault="00C903AE">
      <w:pPr>
        <w:pStyle w:val="a5"/>
        <w:numPr>
          <w:ilvl w:val="0"/>
          <w:numId w:val="2"/>
        </w:numPr>
        <w:spacing w:after="160" w:line="420" w:lineRule="atLeast"/>
        <w:rPr>
          <w:rFonts w:ascii="Arial" w:hAnsi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</w:rPr>
        <w:t>1 абзац</w:t>
      </w:r>
      <w:r w:rsidR="00F9058F">
        <w:rPr>
          <w:rFonts w:ascii="Arial" w:hAnsi="Arial"/>
          <w:color w:val="4A4A4A"/>
          <w:sz w:val="26"/>
          <w:szCs w:val="26"/>
          <w:shd w:val="clear" w:color="auto" w:fill="FFFFFF"/>
        </w:rPr>
        <w:t xml:space="preserve"> = 1 мысль</w:t>
      </w:r>
    </w:p>
    <w:p w:rsidR="008B7A18" w:rsidRDefault="00F9058F">
      <w:pPr>
        <w:pStyle w:val="a5"/>
        <w:numPr>
          <w:ilvl w:val="0"/>
          <w:numId w:val="2"/>
        </w:numPr>
        <w:spacing w:after="160" w:line="420" w:lineRule="atLeast"/>
        <w:rPr>
          <w:rFonts w:ascii="Arial" w:hAnsi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</w:rPr>
        <w:t>Разбиваем на абзацы</w:t>
      </w:r>
    </w:p>
    <w:p w:rsidR="008B7A18" w:rsidRDefault="00F9058F">
      <w:pPr>
        <w:pStyle w:val="a5"/>
        <w:spacing w:after="480" w:line="420" w:lineRule="atLeast"/>
        <w:rPr>
          <w:rFonts w:ascii="Arial" w:eastAsia="Arial" w:hAnsi="Arial" w:cs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</w:rPr>
        <w:t xml:space="preserve">Желательно, чтобы получившийся текст можно было отнести к </w:t>
      </w:r>
      <w:r w:rsidR="00C903AE">
        <w:rPr>
          <w:rFonts w:ascii="Arial" w:hAnsi="Arial"/>
          <w:color w:val="4A4A4A"/>
          <w:sz w:val="26"/>
          <w:szCs w:val="26"/>
          <w:shd w:val="clear" w:color="auto" w:fill="FFFFFF"/>
        </w:rPr>
        <w:t xml:space="preserve">следующим </w:t>
      </w:r>
      <w:r>
        <w:rPr>
          <w:rFonts w:ascii="Arial" w:hAnsi="Arial"/>
          <w:color w:val="4A4A4A"/>
          <w:sz w:val="26"/>
          <w:szCs w:val="26"/>
          <w:shd w:val="clear" w:color="auto" w:fill="FFFFFF"/>
        </w:rPr>
        <w:t>рубрик</w:t>
      </w:r>
      <w:r w:rsidR="00C903AE">
        <w:rPr>
          <w:rFonts w:ascii="Arial" w:hAnsi="Arial"/>
          <w:color w:val="4A4A4A"/>
          <w:sz w:val="26"/>
          <w:szCs w:val="26"/>
          <w:shd w:val="clear" w:color="auto" w:fill="FFFFFF"/>
        </w:rPr>
        <w:t>ам</w:t>
      </w:r>
      <w:r>
        <w:rPr>
          <w:rFonts w:ascii="Arial" w:hAnsi="Arial"/>
          <w:color w:val="4A4A4A"/>
          <w:sz w:val="26"/>
          <w:szCs w:val="26"/>
          <w:shd w:val="clear" w:color="auto" w:fill="FFFFFF"/>
        </w:rPr>
        <w:t>:</w:t>
      </w:r>
    </w:p>
    <w:p w:rsidR="008B7A18" w:rsidRDefault="00F9058F">
      <w:pPr>
        <w:pStyle w:val="a5"/>
        <w:numPr>
          <w:ilvl w:val="0"/>
          <w:numId w:val="4"/>
        </w:numPr>
        <w:spacing w:after="160" w:line="420" w:lineRule="atLeast"/>
        <w:rPr>
          <w:rFonts w:ascii="Arial" w:hAnsi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</w:rPr>
        <w:t xml:space="preserve">Полезные статьи, </w:t>
      </w:r>
      <w:proofErr w:type="spellStart"/>
      <w:r>
        <w:rPr>
          <w:rFonts w:ascii="Arial" w:hAnsi="Arial"/>
          <w:color w:val="4A4A4A"/>
          <w:sz w:val="26"/>
          <w:szCs w:val="26"/>
          <w:shd w:val="clear" w:color="auto" w:fill="FFFFFF"/>
        </w:rPr>
        <w:t>лайфхаки</w:t>
      </w:r>
      <w:proofErr w:type="spellEnd"/>
      <w:r>
        <w:rPr>
          <w:rFonts w:ascii="Arial" w:hAnsi="Arial"/>
          <w:color w:val="4A4A4A"/>
          <w:sz w:val="26"/>
          <w:szCs w:val="26"/>
          <w:shd w:val="clear" w:color="auto" w:fill="FFFFFF"/>
        </w:rPr>
        <w:t>, инструкции</w:t>
      </w:r>
    </w:p>
    <w:p w:rsidR="008B7A18" w:rsidRDefault="00F9058F">
      <w:pPr>
        <w:pStyle w:val="a5"/>
        <w:numPr>
          <w:ilvl w:val="0"/>
          <w:numId w:val="2"/>
        </w:numPr>
        <w:spacing w:after="160" w:line="420" w:lineRule="atLeast"/>
        <w:rPr>
          <w:rFonts w:ascii="Arial" w:hAnsi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</w:rPr>
        <w:t xml:space="preserve">Цитаты экспертов или </w:t>
      </w:r>
      <w:proofErr w:type="spellStart"/>
      <w:r>
        <w:rPr>
          <w:rFonts w:ascii="Arial" w:hAnsi="Arial"/>
          <w:color w:val="4A4A4A"/>
          <w:sz w:val="26"/>
          <w:szCs w:val="26"/>
          <w:shd w:val="clear" w:color="auto" w:fill="FFFFFF"/>
        </w:rPr>
        <w:t>селебрити</w:t>
      </w:r>
      <w:proofErr w:type="spellEnd"/>
      <w:r>
        <w:rPr>
          <w:rFonts w:ascii="Arial" w:hAnsi="Arial"/>
          <w:color w:val="4A4A4A"/>
          <w:sz w:val="26"/>
          <w:szCs w:val="26"/>
          <w:shd w:val="clear" w:color="auto" w:fill="FFFFFF"/>
        </w:rPr>
        <w:t>, мнения специалистов (фото, имя)</w:t>
      </w:r>
    </w:p>
    <w:p w:rsidR="008B7A18" w:rsidRDefault="00F9058F">
      <w:pPr>
        <w:pStyle w:val="a5"/>
        <w:numPr>
          <w:ilvl w:val="0"/>
          <w:numId w:val="2"/>
        </w:numPr>
        <w:spacing w:after="160" w:line="420" w:lineRule="atLeast"/>
        <w:rPr>
          <w:rFonts w:ascii="Arial" w:hAnsi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</w:rPr>
        <w:lastRenderedPageBreak/>
        <w:t>Любопытные факты (знаете ли вы, что)</w:t>
      </w:r>
    </w:p>
    <w:p w:rsidR="008B7A18" w:rsidRDefault="00F9058F">
      <w:pPr>
        <w:pStyle w:val="a5"/>
        <w:numPr>
          <w:ilvl w:val="0"/>
          <w:numId w:val="2"/>
        </w:numPr>
        <w:spacing w:after="160" w:line="420" w:lineRule="atLeast"/>
        <w:rPr>
          <w:rFonts w:ascii="Arial" w:hAnsi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</w:rPr>
        <w:t>Новости</w:t>
      </w:r>
    </w:p>
    <w:p w:rsidR="008B7A18" w:rsidRDefault="00F9058F">
      <w:pPr>
        <w:pStyle w:val="a5"/>
        <w:numPr>
          <w:ilvl w:val="0"/>
          <w:numId w:val="2"/>
        </w:numPr>
        <w:spacing w:after="160" w:line="420" w:lineRule="atLeast"/>
        <w:rPr>
          <w:rFonts w:ascii="Arial" w:hAnsi="Arial"/>
          <w:color w:val="4A4A4A"/>
          <w:sz w:val="26"/>
          <w:szCs w:val="26"/>
          <w:shd w:val="clear" w:color="auto" w:fill="FFFFFF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</w:rPr>
        <w:t>Юмор</w:t>
      </w:r>
    </w:p>
    <w:p w:rsidR="008B7A18" w:rsidRDefault="00F9058F">
      <w:pPr>
        <w:pStyle w:val="a5"/>
        <w:spacing w:after="480" w:line="420" w:lineRule="atLeast"/>
        <w:rPr>
          <w:rStyle w:val="a6"/>
          <w:rFonts w:ascii="Arial" w:eastAsia="Arial" w:hAnsi="Arial" w:cs="Arial"/>
          <w:color w:val="4A4A4A"/>
          <w:sz w:val="26"/>
          <w:szCs w:val="26"/>
          <w:shd w:val="clear" w:color="auto" w:fill="FFFFFF"/>
        </w:rPr>
      </w:pPr>
      <w:bookmarkStart w:id="0" w:name="_GoBack"/>
      <w:bookmarkEnd w:id="0"/>
      <w:r>
        <w:rPr>
          <w:rFonts w:ascii="Arial" w:hAnsi="Arial"/>
          <w:b/>
          <w:bCs/>
          <w:color w:val="4A4A4A"/>
          <w:sz w:val="26"/>
          <w:szCs w:val="26"/>
          <w:shd w:val="clear" w:color="auto" w:fill="FFFFFF"/>
        </w:rPr>
        <w:t>Сервисы:</w:t>
      </w:r>
    </w:p>
    <w:p w:rsidR="008B7A18" w:rsidRDefault="00FA72BE">
      <w:pPr>
        <w:pStyle w:val="a5"/>
        <w:numPr>
          <w:ilvl w:val="0"/>
          <w:numId w:val="5"/>
        </w:numPr>
        <w:spacing w:after="160" w:line="420" w:lineRule="atLeast"/>
        <w:rPr>
          <w:rFonts w:ascii="Arial" w:eastAsia="Arial" w:hAnsi="Arial" w:cs="Arial"/>
          <w:color w:val="4A90E2"/>
          <w:sz w:val="26"/>
          <w:szCs w:val="26"/>
          <w:shd w:val="clear" w:color="auto" w:fill="FFFFFF"/>
        </w:rPr>
      </w:pPr>
      <w:hyperlink r:id="rId9" w:history="1">
        <w:r w:rsidR="00F9058F">
          <w:rPr>
            <w:rStyle w:val="Hyperlink1"/>
            <w:rFonts w:ascii="Arial" w:hAnsi="Arial"/>
            <w:color w:val="4A90E2"/>
            <w:sz w:val="26"/>
            <w:szCs w:val="26"/>
            <w:shd w:val="clear" w:color="auto" w:fill="FFFFFF"/>
          </w:rPr>
          <w:t>Счетчик символов</w:t>
        </w:r>
      </w:hyperlink>
    </w:p>
    <w:p w:rsidR="008B7A18" w:rsidRDefault="00FA72BE">
      <w:pPr>
        <w:pStyle w:val="a5"/>
        <w:numPr>
          <w:ilvl w:val="0"/>
          <w:numId w:val="5"/>
        </w:numPr>
        <w:spacing w:after="160" w:line="420" w:lineRule="atLeast"/>
        <w:rPr>
          <w:rFonts w:ascii="Arial" w:eastAsia="Arial" w:hAnsi="Arial" w:cs="Arial"/>
          <w:color w:val="4A90E2"/>
          <w:sz w:val="26"/>
          <w:szCs w:val="26"/>
          <w:shd w:val="clear" w:color="auto" w:fill="FFFFFF"/>
        </w:rPr>
      </w:pPr>
      <w:hyperlink r:id="rId10" w:history="1">
        <w:r w:rsidR="00F9058F">
          <w:rPr>
            <w:rStyle w:val="Hyperlink1"/>
            <w:rFonts w:ascii="Arial" w:hAnsi="Arial"/>
            <w:color w:val="4A90E2"/>
            <w:sz w:val="26"/>
            <w:szCs w:val="26"/>
            <w:shd w:val="clear" w:color="auto" w:fill="FFFFFF"/>
          </w:rPr>
          <w:t>Правка стиля</w:t>
        </w:r>
      </w:hyperlink>
    </w:p>
    <w:p w:rsidR="008B7A18" w:rsidRDefault="00FA72BE">
      <w:pPr>
        <w:pStyle w:val="a5"/>
        <w:numPr>
          <w:ilvl w:val="0"/>
          <w:numId w:val="5"/>
        </w:numPr>
        <w:spacing w:after="160" w:line="420" w:lineRule="atLeast"/>
        <w:rPr>
          <w:rFonts w:ascii="Arial" w:eastAsia="Arial" w:hAnsi="Arial" w:cs="Arial"/>
          <w:color w:val="4A90E2"/>
          <w:sz w:val="26"/>
          <w:szCs w:val="26"/>
          <w:shd w:val="clear" w:color="auto" w:fill="FFFFFF"/>
        </w:rPr>
      </w:pPr>
      <w:hyperlink r:id="rId11" w:history="1">
        <w:r w:rsidR="00F9058F">
          <w:rPr>
            <w:rStyle w:val="Hyperlink1"/>
            <w:rFonts w:ascii="Arial" w:hAnsi="Arial"/>
            <w:color w:val="4A90E2"/>
            <w:sz w:val="26"/>
            <w:szCs w:val="26"/>
            <w:shd w:val="clear" w:color="auto" w:fill="FFFFFF"/>
          </w:rPr>
          <w:t>Подбор нужных слов</w:t>
        </w:r>
      </w:hyperlink>
    </w:p>
    <w:p w:rsidR="008B7A18" w:rsidRDefault="00FA72BE">
      <w:pPr>
        <w:pStyle w:val="a5"/>
        <w:numPr>
          <w:ilvl w:val="0"/>
          <w:numId w:val="5"/>
        </w:numPr>
        <w:spacing w:after="160" w:line="420" w:lineRule="atLeast"/>
        <w:rPr>
          <w:rFonts w:ascii="Arial" w:eastAsia="Arial" w:hAnsi="Arial" w:cs="Arial"/>
          <w:color w:val="4A90E2"/>
          <w:sz w:val="26"/>
          <w:szCs w:val="26"/>
          <w:shd w:val="clear" w:color="auto" w:fill="FFFFFF"/>
        </w:rPr>
      </w:pPr>
      <w:hyperlink r:id="rId12" w:history="1">
        <w:proofErr w:type="gramStart"/>
        <w:r w:rsidR="00F9058F">
          <w:rPr>
            <w:rStyle w:val="Hyperlink1"/>
            <w:rFonts w:ascii="Arial" w:hAnsi="Arial"/>
            <w:color w:val="4A90E2"/>
            <w:sz w:val="26"/>
            <w:szCs w:val="26"/>
            <w:shd w:val="clear" w:color="auto" w:fill="FFFFFF"/>
          </w:rPr>
          <w:t>Переводной</w:t>
        </w:r>
        <w:proofErr w:type="gramEnd"/>
        <w:r w:rsidR="00F9058F">
          <w:rPr>
            <w:rStyle w:val="Hyperlink1"/>
            <w:rFonts w:ascii="Arial" w:hAnsi="Arial"/>
            <w:color w:val="4A90E2"/>
            <w:sz w:val="26"/>
            <w:szCs w:val="26"/>
            <w:shd w:val="clear" w:color="auto" w:fill="FFFFFF"/>
          </w:rPr>
          <w:t xml:space="preserve"> контент из англоязычных источников</w:t>
        </w:r>
      </w:hyperlink>
    </w:p>
    <w:sectPr w:rsidR="008B7A18">
      <w:headerReference w:type="default" r:id="rId13"/>
      <w:footerReference w:type="default" r:id="rId14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2BE" w:rsidRDefault="00FA72BE">
      <w:r>
        <w:separator/>
      </w:r>
    </w:p>
  </w:endnote>
  <w:endnote w:type="continuationSeparator" w:id="0">
    <w:p w:rsidR="00FA72BE" w:rsidRDefault="00FA7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A18" w:rsidRDefault="008B7A1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2BE" w:rsidRDefault="00FA72BE">
      <w:r>
        <w:separator/>
      </w:r>
    </w:p>
  </w:footnote>
  <w:footnote w:type="continuationSeparator" w:id="0">
    <w:p w:rsidR="00FA72BE" w:rsidRDefault="00FA72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A18" w:rsidRDefault="008B7A1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6E096B"/>
    <w:multiLevelType w:val="hybridMultilevel"/>
    <w:tmpl w:val="669E4008"/>
    <w:numStyleLink w:val="a"/>
  </w:abstractNum>
  <w:abstractNum w:abstractNumId="1">
    <w:nsid w:val="5FBC083D"/>
    <w:multiLevelType w:val="hybridMultilevel"/>
    <w:tmpl w:val="669E4008"/>
    <w:styleLink w:val="a"/>
    <w:lvl w:ilvl="0" w:tplc="043486BE">
      <w:start w:val="1"/>
      <w:numFmt w:val="decimal"/>
      <w:lvlText w:val="%1."/>
      <w:lvlJc w:val="left"/>
      <w:pPr>
        <w:ind w:left="720" w:hanging="5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  <w:lvl w:ilvl="1" w:tplc="B6E4DF5E">
      <w:start w:val="1"/>
      <w:numFmt w:val="decimal"/>
      <w:lvlText w:val="%2."/>
      <w:lvlJc w:val="left"/>
      <w:pPr>
        <w:ind w:left="801" w:hanging="361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  <w:lvl w:ilvl="2" w:tplc="A3687886">
      <w:start w:val="1"/>
      <w:numFmt w:val="decimal"/>
      <w:lvlText w:val="%3."/>
      <w:lvlJc w:val="left"/>
      <w:pPr>
        <w:ind w:left="1021" w:hanging="361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  <w:lvl w:ilvl="3" w:tplc="1638B886">
      <w:start w:val="1"/>
      <w:numFmt w:val="decimal"/>
      <w:lvlText w:val="%4."/>
      <w:lvlJc w:val="left"/>
      <w:pPr>
        <w:ind w:left="1241" w:hanging="361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  <w:lvl w:ilvl="4" w:tplc="9AB0BFF0">
      <w:start w:val="1"/>
      <w:numFmt w:val="decimal"/>
      <w:lvlText w:val="%5."/>
      <w:lvlJc w:val="left"/>
      <w:pPr>
        <w:ind w:left="1461" w:hanging="361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  <w:lvl w:ilvl="5" w:tplc="E8D4BFBE">
      <w:start w:val="1"/>
      <w:numFmt w:val="decimal"/>
      <w:lvlText w:val="%6."/>
      <w:lvlJc w:val="left"/>
      <w:pPr>
        <w:ind w:left="1681" w:hanging="361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  <w:lvl w:ilvl="6" w:tplc="7070E1BE">
      <w:start w:val="1"/>
      <w:numFmt w:val="decimal"/>
      <w:lvlText w:val="%7."/>
      <w:lvlJc w:val="left"/>
      <w:pPr>
        <w:ind w:left="1901" w:hanging="361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  <w:lvl w:ilvl="7" w:tplc="B8ECD100">
      <w:start w:val="1"/>
      <w:numFmt w:val="decimal"/>
      <w:lvlText w:val="%8."/>
      <w:lvlJc w:val="left"/>
      <w:pPr>
        <w:ind w:left="2121" w:hanging="361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  <w:lvl w:ilvl="8" w:tplc="8716FC58">
      <w:start w:val="1"/>
      <w:numFmt w:val="decimal"/>
      <w:lvlText w:val="%9."/>
      <w:lvlJc w:val="left"/>
      <w:pPr>
        <w:ind w:left="2341" w:hanging="361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  <w:lvl w:ilvl="0" w:tplc="DD00DA80">
        <w:start w:val="1"/>
        <w:numFmt w:val="decimal"/>
        <w:lvlText w:val="%1."/>
        <w:lvlJc w:val="left"/>
        <w:pPr>
          <w:ind w:left="720" w:hanging="50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DE48F684">
        <w:start w:val="1"/>
        <w:numFmt w:val="decimal"/>
        <w:lvlText w:val="%2."/>
        <w:lvlJc w:val="left"/>
        <w:pPr>
          <w:ind w:left="801" w:hanging="3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E62E3732">
        <w:start w:val="1"/>
        <w:numFmt w:val="decimal"/>
        <w:lvlText w:val="%3."/>
        <w:lvlJc w:val="left"/>
        <w:pPr>
          <w:ind w:left="1021" w:hanging="3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A0B820">
        <w:start w:val="1"/>
        <w:numFmt w:val="decimal"/>
        <w:lvlText w:val="%4."/>
        <w:lvlJc w:val="left"/>
        <w:pPr>
          <w:ind w:left="1241" w:hanging="3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3796DB6C">
        <w:start w:val="1"/>
        <w:numFmt w:val="decimal"/>
        <w:lvlText w:val="%5."/>
        <w:lvlJc w:val="left"/>
        <w:pPr>
          <w:ind w:left="1461" w:hanging="3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3B9E7FD6">
        <w:start w:val="1"/>
        <w:numFmt w:val="decimal"/>
        <w:lvlText w:val="%6."/>
        <w:lvlJc w:val="left"/>
        <w:pPr>
          <w:ind w:left="1681" w:hanging="3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ACF8231E">
        <w:start w:val="1"/>
        <w:numFmt w:val="decimal"/>
        <w:lvlText w:val="%7."/>
        <w:lvlJc w:val="left"/>
        <w:pPr>
          <w:ind w:left="1901" w:hanging="3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979268D4">
        <w:start w:val="1"/>
        <w:numFmt w:val="decimal"/>
        <w:lvlText w:val="%8."/>
        <w:lvlJc w:val="left"/>
        <w:pPr>
          <w:ind w:left="2121" w:hanging="3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1E90D59C">
        <w:start w:val="1"/>
        <w:numFmt w:val="decimal"/>
        <w:lvlText w:val="%9."/>
        <w:lvlJc w:val="left"/>
        <w:pPr>
          <w:ind w:left="2341" w:hanging="3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8B7A18"/>
    <w:rsid w:val="008B7A18"/>
    <w:rsid w:val="009A1168"/>
    <w:rsid w:val="00C903AE"/>
    <w:rsid w:val="00F9058F"/>
    <w:rsid w:val="00FA7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rPr>
      <w:sz w:val="24"/>
      <w:szCs w:val="24"/>
      <w:lang w:val="en-US"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По умолчанию"/>
    <w:rPr>
      <w:rFonts w:ascii="Helvetica Neue" w:hAnsi="Helvetica Neue" w:cs="Arial Unicode MS"/>
      <w:color w:val="000000"/>
      <w:sz w:val="22"/>
      <w:szCs w:val="22"/>
    </w:rPr>
  </w:style>
  <w:style w:type="numbering" w:customStyle="1" w:styleId="a">
    <w:name w:val="С числами"/>
    <w:pPr>
      <w:numPr>
        <w:numId w:val="1"/>
      </w:numPr>
    </w:pPr>
  </w:style>
  <w:style w:type="character" w:customStyle="1" w:styleId="a6">
    <w:name w:val="Нет"/>
  </w:style>
  <w:style w:type="character" w:customStyle="1" w:styleId="Hyperlink0">
    <w:name w:val="Hyperlink.0"/>
    <w:basedOn w:val="a6"/>
    <w:rPr>
      <w:color w:val="4A90E2"/>
    </w:rPr>
  </w:style>
  <w:style w:type="character" w:customStyle="1" w:styleId="Hyperlink1">
    <w:name w:val="Hyperlink.1"/>
    <w:basedOn w:val="a4"/>
    <w:rPr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rPr>
      <w:sz w:val="24"/>
      <w:szCs w:val="24"/>
      <w:lang w:val="en-US"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По умолчанию"/>
    <w:rPr>
      <w:rFonts w:ascii="Helvetica Neue" w:hAnsi="Helvetica Neue" w:cs="Arial Unicode MS"/>
      <w:color w:val="000000"/>
      <w:sz w:val="22"/>
      <w:szCs w:val="22"/>
    </w:rPr>
  </w:style>
  <w:style w:type="numbering" w:customStyle="1" w:styleId="a">
    <w:name w:val="С числами"/>
    <w:pPr>
      <w:numPr>
        <w:numId w:val="1"/>
      </w:numPr>
    </w:pPr>
  </w:style>
  <w:style w:type="character" w:customStyle="1" w:styleId="a6">
    <w:name w:val="Нет"/>
  </w:style>
  <w:style w:type="character" w:customStyle="1" w:styleId="Hyperlink0">
    <w:name w:val="Hyperlink.0"/>
    <w:basedOn w:val="a6"/>
    <w:rPr>
      <w:color w:val="4A90E2"/>
    </w:rPr>
  </w:style>
  <w:style w:type="character" w:customStyle="1" w:styleId="Hyperlink1">
    <w:name w:val="Hyperlink.1"/>
    <w:basedOn w:val="a4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olesnik.ru/2009/freewriting/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translate.google.com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synonymizer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glvrd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8nog.com/counter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1091</Characters>
  <Application>Microsoft Office Word</Application>
  <DocSecurity>0</DocSecurity>
  <Lines>9</Lines>
  <Paragraphs>2</Paragraphs>
  <ScaleCrop>false</ScaleCrop>
  <Company>SPecialiST RePack</Company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MikhailSizov</cp:lastModifiedBy>
  <cp:revision>5</cp:revision>
  <dcterms:created xsi:type="dcterms:W3CDTF">2021-10-08T19:06:00Z</dcterms:created>
  <dcterms:modified xsi:type="dcterms:W3CDTF">2021-10-08T19:11:00Z</dcterms:modified>
</cp:coreProperties>
</file>